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885" w:rsidRDefault="002A4885" w:rsidP="002A488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                                                                       </w:t>
      </w:r>
      <w:r w:rsidR="00F3303C">
        <w:rPr>
          <w:rFonts w:ascii="Times New Roman" w:hAnsi="Times New Roman"/>
          <w:b/>
          <w:sz w:val="28"/>
          <w:szCs w:val="28"/>
        </w:rPr>
        <w:t xml:space="preserve">СТУДЕНОВСКОГО </w:t>
      </w:r>
      <w:r>
        <w:rPr>
          <w:rFonts w:ascii="Times New Roman" w:hAnsi="Times New Roman"/>
          <w:b/>
          <w:sz w:val="28"/>
          <w:szCs w:val="28"/>
        </w:rPr>
        <w:t>СЕЛЬСОВЕТА</w:t>
      </w:r>
      <w:r>
        <w:rPr>
          <w:rFonts w:ascii="Times New Roman" w:hAnsi="Times New Roman"/>
          <w:b/>
          <w:sz w:val="28"/>
          <w:szCs w:val="28"/>
        </w:rPr>
        <w:br/>
        <w:t>КАРАСУКСКОГО РАЙОНА НОВОСИБИРСКОЙ ОБЛАСТИ</w:t>
      </w:r>
    </w:p>
    <w:p w:rsidR="002A4885" w:rsidRDefault="002A4885" w:rsidP="002A488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 СОЗЫВА</w:t>
      </w:r>
    </w:p>
    <w:p w:rsidR="002A4885" w:rsidRDefault="002A4885" w:rsidP="002A488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2A4885" w:rsidRPr="002D7760" w:rsidRDefault="002A4885" w:rsidP="002A488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2D7760">
        <w:rPr>
          <w:rFonts w:ascii="Times New Roman" w:hAnsi="Times New Roman"/>
          <w:sz w:val="28"/>
          <w:szCs w:val="28"/>
        </w:rPr>
        <w:t>(</w:t>
      </w:r>
      <w:r w:rsidR="009B3376">
        <w:rPr>
          <w:rFonts w:ascii="Times New Roman" w:hAnsi="Times New Roman"/>
          <w:sz w:val="28"/>
          <w:szCs w:val="28"/>
        </w:rPr>
        <w:t xml:space="preserve">двадцать девятой </w:t>
      </w:r>
      <w:r w:rsidR="002D7760">
        <w:rPr>
          <w:rFonts w:ascii="Times New Roman" w:hAnsi="Times New Roman"/>
          <w:sz w:val="28"/>
          <w:szCs w:val="28"/>
        </w:rPr>
        <w:t>сессии</w:t>
      </w:r>
      <w:r w:rsidRPr="002D7760">
        <w:rPr>
          <w:rFonts w:ascii="Times New Roman" w:hAnsi="Times New Roman"/>
          <w:sz w:val="28"/>
          <w:szCs w:val="28"/>
        </w:rPr>
        <w:t>)</w:t>
      </w:r>
    </w:p>
    <w:p w:rsidR="002A4885" w:rsidRPr="002D7760" w:rsidRDefault="009B3376" w:rsidP="002A488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24.11</w:t>
      </w:r>
      <w:r w:rsidR="002A4885" w:rsidRPr="002D7760">
        <w:rPr>
          <w:rFonts w:ascii="Times New Roman" w:hAnsi="Times New Roman"/>
          <w:sz w:val="28"/>
          <w:szCs w:val="28"/>
        </w:rPr>
        <w:t xml:space="preserve">.2023 </w:t>
      </w:r>
      <w:r>
        <w:rPr>
          <w:rFonts w:ascii="Times New Roman" w:hAnsi="Times New Roman"/>
          <w:sz w:val="28"/>
          <w:szCs w:val="28"/>
        </w:rPr>
        <w:t xml:space="preserve">                                       с. Студеное</w:t>
      </w:r>
      <w:r w:rsidR="002A4885" w:rsidRPr="002D7760">
        <w:rPr>
          <w:rFonts w:ascii="Times New Roman" w:hAnsi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№127</w:t>
      </w:r>
    </w:p>
    <w:p w:rsidR="002A4885" w:rsidRPr="00A30887" w:rsidRDefault="002A4885" w:rsidP="002A488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30887">
        <w:rPr>
          <w:rFonts w:ascii="Times New Roman" w:eastAsia="Calibri" w:hAnsi="Times New Roman" w:cs="Times New Roman"/>
          <w:bCs/>
          <w:sz w:val="28"/>
          <w:szCs w:val="28"/>
        </w:rPr>
        <w:t xml:space="preserve">О внесении изменений в решение </w:t>
      </w:r>
      <w:r w:rsidR="00AA379F">
        <w:rPr>
          <w:rFonts w:ascii="Times New Roman" w:eastAsia="Calibri" w:hAnsi="Times New Roman" w:cs="Times New Roman"/>
          <w:bCs/>
          <w:sz w:val="28"/>
          <w:szCs w:val="28"/>
        </w:rPr>
        <w:t>двенадцатой</w:t>
      </w:r>
      <w:r w:rsidRPr="00A30887">
        <w:rPr>
          <w:rFonts w:ascii="Times New Roman" w:eastAsia="Calibri" w:hAnsi="Times New Roman" w:cs="Times New Roman"/>
          <w:bCs/>
          <w:sz w:val="28"/>
          <w:szCs w:val="28"/>
        </w:rPr>
        <w:t xml:space="preserve"> сесс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ии Совета депутатов </w:t>
      </w:r>
      <w:r w:rsidR="00F3303C">
        <w:rPr>
          <w:rFonts w:ascii="Times New Roman" w:eastAsia="Calibri" w:hAnsi="Times New Roman" w:cs="Times New Roman"/>
          <w:bCs/>
          <w:sz w:val="28"/>
          <w:szCs w:val="28"/>
        </w:rPr>
        <w:t>Студеновского</w:t>
      </w:r>
      <w:r w:rsidR="009B337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30887">
        <w:rPr>
          <w:rFonts w:ascii="Times New Roman" w:eastAsia="Calibri" w:hAnsi="Times New Roman" w:cs="Times New Roman"/>
          <w:bCs/>
          <w:sz w:val="28"/>
          <w:szCs w:val="28"/>
        </w:rPr>
        <w:t>сельсовета Карасукского ра</w:t>
      </w:r>
      <w:r w:rsidR="00AA379F">
        <w:rPr>
          <w:rFonts w:ascii="Times New Roman" w:eastAsia="Calibri" w:hAnsi="Times New Roman" w:cs="Times New Roman"/>
          <w:bCs/>
          <w:sz w:val="28"/>
          <w:szCs w:val="28"/>
        </w:rPr>
        <w:t>йона Новосибирской области от 2</w:t>
      </w:r>
      <w:r w:rsidR="00F3303C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Pr="00A30887">
        <w:rPr>
          <w:rFonts w:ascii="Times New Roman" w:eastAsia="Calibri" w:hAnsi="Times New Roman" w:cs="Times New Roman"/>
          <w:bCs/>
          <w:sz w:val="28"/>
          <w:szCs w:val="28"/>
        </w:rPr>
        <w:t xml:space="preserve">.12.2021 № </w:t>
      </w:r>
      <w:r w:rsidR="00AA379F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="00F3303C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A30887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Pr="00A30887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муниципальном контроле в </w:t>
      </w:r>
      <w:r w:rsidRPr="00A30887">
        <w:rPr>
          <w:rFonts w:ascii="Times New Roman" w:eastAsia="Times New Roman" w:hAnsi="Times New Roman" w:cs="Times New Roman"/>
          <w:sz w:val="28"/>
          <w:szCs w:val="28"/>
        </w:rPr>
        <w:t>сфере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благоустройства</w:t>
      </w:r>
      <w:r w:rsidRPr="00A30887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</w:t>
      </w:r>
      <w:r w:rsidR="00F3303C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9B33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30887">
        <w:rPr>
          <w:rFonts w:ascii="Times New Roman" w:hAnsi="Times New Roman" w:cs="Times New Roman"/>
          <w:color w:val="000000"/>
          <w:sz w:val="28"/>
          <w:szCs w:val="28"/>
        </w:rPr>
        <w:t>сельсовета Карасукского района Новосибирской области</w:t>
      </w:r>
      <w:r w:rsidRPr="00A30887">
        <w:rPr>
          <w:rFonts w:ascii="Times New Roman" w:hAnsi="Times New Roman" w:cs="Times New Roman"/>
          <w:sz w:val="28"/>
          <w:szCs w:val="28"/>
        </w:rPr>
        <w:t>»</w:t>
      </w:r>
    </w:p>
    <w:p w:rsidR="00314233" w:rsidRPr="00A30887" w:rsidRDefault="00314233" w:rsidP="009B3376">
      <w:pPr>
        <w:pStyle w:val="51"/>
        <w:shd w:val="clear" w:color="auto" w:fill="auto"/>
        <w:tabs>
          <w:tab w:val="left" w:pos="997"/>
        </w:tabs>
        <w:spacing w:line="240" w:lineRule="auto"/>
        <w:ind w:right="-1" w:firstLine="540"/>
        <w:rPr>
          <w:sz w:val="28"/>
          <w:szCs w:val="28"/>
        </w:rPr>
      </w:pPr>
      <w:r w:rsidRPr="00A30887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в целях приведения решения в соответствие с федеральным законодательством, Совет депутатов </w:t>
      </w:r>
      <w:r w:rsidR="00F3303C">
        <w:rPr>
          <w:sz w:val="28"/>
          <w:szCs w:val="28"/>
        </w:rPr>
        <w:t xml:space="preserve">Студеновского </w:t>
      </w:r>
      <w:r w:rsidRPr="00A30887">
        <w:rPr>
          <w:sz w:val="28"/>
          <w:szCs w:val="28"/>
        </w:rPr>
        <w:t>сельсовета Карасукского района Новосибирской области,</w:t>
      </w:r>
    </w:p>
    <w:p w:rsidR="00314233" w:rsidRPr="00A30887" w:rsidRDefault="00314233" w:rsidP="003142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887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314233" w:rsidRPr="00AA379F" w:rsidRDefault="00AA379F" w:rsidP="00AA379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314233" w:rsidRPr="00A30887">
        <w:rPr>
          <w:rFonts w:ascii="Times New Roman" w:eastAsia="Calibri" w:hAnsi="Times New Roman" w:cs="Times New Roman"/>
          <w:sz w:val="28"/>
          <w:szCs w:val="28"/>
        </w:rPr>
        <w:t xml:space="preserve">Внести в </w:t>
      </w:r>
      <w:r w:rsidR="00314233" w:rsidRPr="00A30887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 </w:t>
      </w:r>
      <w:r>
        <w:rPr>
          <w:rFonts w:ascii="Times New Roman" w:eastAsia="Calibri" w:hAnsi="Times New Roman" w:cs="Times New Roman"/>
          <w:bCs/>
          <w:sz w:val="28"/>
          <w:szCs w:val="28"/>
        </w:rPr>
        <w:t>двенадцатой</w:t>
      </w:r>
      <w:r w:rsidRPr="00A30887">
        <w:rPr>
          <w:rFonts w:ascii="Times New Roman" w:eastAsia="Calibri" w:hAnsi="Times New Roman" w:cs="Times New Roman"/>
          <w:bCs/>
          <w:sz w:val="28"/>
          <w:szCs w:val="28"/>
        </w:rPr>
        <w:t xml:space="preserve"> сесс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ии Совета депутатов </w:t>
      </w:r>
      <w:r w:rsidR="00F3303C">
        <w:rPr>
          <w:rFonts w:ascii="Times New Roman" w:eastAsia="Calibri" w:hAnsi="Times New Roman" w:cs="Times New Roman"/>
          <w:bCs/>
          <w:sz w:val="28"/>
          <w:szCs w:val="28"/>
        </w:rPr>
        <w:t>Студеновского</w:t>
      </w:r>
      <w:r w:rsidR="009B337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30887">
        <w:rPr>
          <w:rFonts w:ascii="Times New Roman" w:eastAsia="Calibri" w:hAnsi="Times New Roman" w:cs="Times New Roman"/>
          <w:bCs/>
          <w:sz w:val="28"/>
          <w:szCs w:val="28"/>
        </w:rPr>
        <w:t>сельсовета Карасукского ра</w:t>
      </w:r>
      <w:r>
        <w:rPr>
          <w:rFonts w:ascii="Times New Roman" w:eastAsia="Calibri" w:hAnsi="Times New Roman" w:cs="Times New Roman"/>
          <w:bCs/>
          <w:sz w:val="28"/>
          <w:szCs w:val="28"/>
        </w:rPr>
        <w:t>йона Новосибирской области от 2</w:t>
      </w:r>
      <w:r w:rsidR="00737418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Pr="00A30887">
        <w:rPr>
          <w:rFonts w:ascii="Times New Roman" w:eastAsia="Calibri" w:hAnsi="Times New Roman" w:cs="Times New Roman"/>
          <w:bCs/>
          <w:sz w:val="28"/>
          <w:szCs w:val="28"/>
        </w:rPr>
        <w:t xml:space="preserve">.12.2021 № </w:t>
      </w:r>
      <w:r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="00737418">
        <w:rPr>
          <w:rFonts w:ascii="Times New Roman" w:eastAsia="Calibri" w:hAnsi="Times New Roman" w:cs="Times New Roman"/>
          <w:bCs/>
          <w:sz w:val="28"/>
          <w:szCs w:val="28"/>
        </w:rPr>
        <w:t>5</w:t>
      </w:r>
      <w:bookmarkStart w:id="0" w:name="_GoBack"/>
      <w:bookmarkEnd w:id="0"/>
      <w:r w:rsidRPr="00A30887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Pr="00A30887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муниципальном контроле в </w:t>
      </w:r>
      <w:r w:rsidRPr="00A30887">
        <w:rPr>
          <w:rFonts w:ascii="Times New Roman" w:eastAsia="Times New Roman" w:hAnsi="Times New Roman" w:cs="Times New Roman"/>
          <w:sz w:val="28"/>
          <w:szCs w:val="28"/>
        </w:rPr>
        <w:t>сфере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благоустройства</w:t>
      </w:r>
      <w:r w:rsidRPr="00A30887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</w:t>
      </w:r>
      <w:r w:rsidR="00F3303C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9B33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30887">
        <w:rPr>
          <w:rFonts w:ascii="Times New Roman" w:hAnsi="Times New Roman" w:cs="Times New Roman"/>
          <w:color w:val="000000"/>
          <w:sz w:val="28"/>
          <w:szCs w:val="28"/>
        </w:rPr>
        <w:t>сельсовета Карасукского района Новосибирской области</w:t>
      </w:r>
      <w:r w:rsidRPr="00A30887">
        <w:rPr>
          <w:rFonts w:ascii="Times New Roman" w:hAnsi="Times New Roman" w:cs="Times New Roman"/>
          <w:sz w:val="28"/>
          <w:szCs w:val="28"/>
        </w:rPr>
        <w:t>»</w:t>
      </w:r>
      <w:r w:rsidR="002A4885" w:rsidRPr="00A30887">
        <w:rPr>
          <w:rFonts w:ascii="Times New Roman" w:eastAsia="Calibri" w:hAnsi="Times New Roman" w:cs="Times New Roman"/>
          <w:bCs/>
          <w:sz w:val="28"/>
          <w:szCs w:val="28"/>
        </w:rPr>
        <w:t>следующие изменения</w:t>
      </w:r>
      <w:r w:rsidR="00314233" w:rsidRPr="002A4885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0A4B5A" w:rsidRPr="00A176C3" w:rsidRDefault="009A036B" w:rsidP="00AA37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1.1.  Раздел </w:t>
      </w:r>
      <w:r w:rsidR="00AD65DB">
        <w:rPr>
          <w:rFonts w:ascii="Times New Roman" w:eastAsia="Calibri" w:hAnsi="Times New Roman" w:cs="Times New Roman"/>
          <w:bCs/>
          <w:sz w:val="28"/>
          <w:szCs w:val="28"/>
        </w:rPr>
        <w:t>5 Положения добавить пунктом 5.6</w:t>
      </w:r>
      <w:r>
        <w:rPr>
          <w:rFonts w:ascii="Times New Roman" w:eastAsia="Calibri" w:hAnsi="Times New Roman" w:cs="Times New Roman"/>
          <w:bCs/>
          <w:sz w:val="28"/>
          <w:szCs w:val="28"/>
        </w:rPr>
        <w:t>. следующего содержания:«</w:t>
      </w:r>
      <w:r w:rsidR="000A4B5A" w:rsidRPr="00A176C3">
        <w:rPr>
          <w:rFonts w:ascii="Times New Roman" w:eastAsia="Times New Roman" w:hAnsi="Times New Roman" w:cs="Times New Roman"/>
          <w:color w:val="000000"/>
          <w:sz w:val="28"/>
          <w:szCs w:val="28"/>
        </w:rPr>
        <w:t>5.6. Выездное обследование</w:t>
      </w:r>
      <w:r w:rsidR="000A4B5A" w:rsidRPr="00A176C3">
        <w:rPr>
          <w:rFonts w:ascii="Calibri" w:eastAsia="Times New Roman" w:hAnsi="Calibri" w:cs="Times New Roman"/>
          <w:color w:val="000000"/>
          <w:sz w:val="28"/>
          <w:szCs w:val="28"/>
        </w:rPr>
        <w:t> </w:t>
      </w:r>
    </w:p>
    <w:p w:rsidR="000A4B5A" w:rsidRPr="00A176C3" w:rsidRDefault="000A4B5A" w:rsidP="00AA37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5.6</w:t>
      </w:r>
      <w:r w:rsidRPr="00A176C3">
        <w:rPr>
          <w:rFonts w:ascii="Times New Roman" w:eastAsia="Times New Roman" w:hAnsi="Times New Roman" w:cs="Times New Roman"/>
          <w:color w:val="000000"/>
          <w:sz w:val="28"/>
          <w:szCs w:val="28"/>
        </w:rPr>
        <w:t>.1. Выездное обследование проводится в целях оценки соблюдения контролируемыми лицами обязательных требований.</w:t>
      </w:r>
    </w:p>
    <w:p w:rsidR="000A4B5A" w:rsidRPr="00A176C3" w:rsidRDefault="000A4B5A" w:rsidP="00AA37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5.6</w:t>
      </w:r>
      <w:r w:rsidRPr="00A176C3">
        <w:rPr>
          <w:rFonts w:ascii="Times New Roman" w:eastAsia="Times New Roman" w:hAnsi="Times New Roman" w:cs="Times New Roman"/>
          <w:color w:val="000000"/>
          <w:sz w:val="28"/>
          <w:szCs w:val="28"/>
        </w:rPr>
        <w:t>.2. 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</w:t>
      </w:r>
    </w:p>
    <w:p w:rsidR="000A4B5A" w:rsidRPr="00A176C3" w:rsidRDefault="000A4B5A" w:rsidP="008C0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176C3"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выездного обследования на общедоступных (открытых для посещения неограниченным кругом лиц) производственных объектах может осуществляться осмотр.</w:t>
      </w:r>
    </w:p>
    <w:p w:rsidR="000A4B5A" w:rsidRPr="00A176C3" w:rsidRDefault="000A4B5A" w:rsidP="008C07E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5.6</w:t>
      </w:r>
      <w:r w:rsidRPr="00A176C3">
        <w:rPr>
          <w:rFonts w:ascii="Times New Roman" w:eastAsia="Times New Roman" w:hAnsi="Times New Roman" w:cs="Times New Roman"/>
          <w:color w:val="000000"/>
          <w:sz w:val="28"/>
          <w:szCs w:val="28"/>
        </w:rPr>
        <w:t>.3. Выездное обследование проводится без информирования контролируемого лица.</w:t>
      </w:r>
    </w:p>
    <w:p w:rsidR="000A4B5A" w:rsidRPr="00A176C3" w:rsidRDefault="000A4B5A" w:rsidP="008C0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176C3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день, если иное не установлено федеральным законом о виде контроля.</w:t>
      </w:r>
    </w:p>
    <w:p w:rsidR="002D7760" w:rsidRPr="000A4B5A" w:rsidRDefault="000A4B5A" w:rsidP="008C0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5.6</w:t>
      </w:r>
      <w:r w:rsidRPr="00A176C3">
        <w:rPr>
          <w:rFonts w:ascii="Times New Roman" w:eastAsia="Times New Roman" w:hAnsi="Times New Roman" w:cs="Times New Roman"/>
          <w:color w:val="000000"/>
          <w:sz w:val="28"/>
          <w:szCs w:val="28"/>
        </w:rPr>
        <w:t>.4. По результатам проведения выездного обследования не могут быть приняты решения, предусмотренные подпунктами 1 и 2 пункта 4.2.1 настоящего Положения</w:t>
      </w:r>
      <w:r w:rsidR="002D7760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AA379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A4885" w:rsidRPr="007C1C03" w:rsidRDefault="002D7760" w:rsidP="008C07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9A036B">
        <w:rPr>
          <w:rFonts w:ascii="Times New Roman" w:hAnsi="Times New Roman" w:cs="Times New Roman"/>
          <w:sz w:val="28"/>
          <w:szCs w:val="28"/>
        </w:rPr>
        <w:t>.</w:t>
      </w:r>
      <w:r w:rsidR="008C07E1" w:rsidRPr="00A411DB">
        <w:rPr>
          <w:rFonts w:ascii="Times New Roman" w:hAnsi="Times New Roman" w:cs="Times New Roman"/>
          <w:color w:val="000000"/>
          <w:sz w:val="28"/>
          <w:szCs w:val="28"/>
        </w:rPr>
        <w:t>Индикаторы риска</w:t>
      </w:r>
      <w:r w:rsidR="008C07E1">
        <w:rPr>
          <w:rFonts w:ascii="Times New Roman" w:eastAsia="Calibri" w:hAnsi="Times New Roman" w:cs="Times New Roman"/>
          <w:bCs/>
          <w:sz w:val="28"/>
          <w:szCs w:val="28"/>
        </w:rPr>
        <w:t>Приложения</w:t>
      </w:r>
      <w:r w:rsidR="002A4885" w:rsidRPr="007C1C03">
        <w:rPr>
          <w:rFonts w:ascii="Times New Roman" w:eastAsia="Calibri" w:hAnsi="Times New Roman" w:cs="Times New Roman"/>
          <w:bCs/>
          <w:sz w:val="28"/>
          <w:szCs w:val="28"/>
        </w:rPr>
        <w:t xml:space="preserve"> № 3 Положения изложить в следующей редакции:</w:t>
      </w:r>
    </w:p>
    <w:p w:rsidR="002A4885" w:rsidRPr="00A411DB" w:rsidRDefault="002A4885" w:rsidP="008C07E1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PT Astra Serif" w:eastAsia="Times New Roman" w:hAnsi="PT Astra Serif" w:cs="Times New Roman"/>
          <w:sz w:val="28"/>
          <w:szCs w:val="28"/>
          <w:u w:val="single"/>
        </w:rPr>
      </w:pPr>
      <w:r w:rsidRPr="00A411DB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A411DB">
        <w:rPr>
          <w:rFonts w:ascii="Times New Roman" w:hAnsi="Times New Roman" w:cs="Times New Roman"/>
          <w:color w:val="000000"/>
          <w:sz w:val="28"/>
          <w:szCs w:val="28"/>
        </w:rPr>
        <w:t xml:space="preserve">Индикаторы риска нарушения обязательных требований, используемые для определения необходимости проведения внеплановых проверок при осуществлении </w:t>
      </w:r>
      <w:r w:rsidRPr="00A411DB">
        <w:rPr>
          <w:rFonts w:ascii="Times New Roman" w:hAnsi="Times New Roman" w:cs="Times New Roman"/>
          <w:sz w:val="28"/>
          <w:szCs w:val="28"/>
        </w:rPr>
        <w:t xml:space="preserve">муниципального контроля </w:t>
      </w:r>
      <w:r w:rsidRPr="00A411D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сфере благоустройства </w:t>
      </w:r>
      <w:r w:rsidRPr="00A411DB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F3303C">
        <w:rPr>
          <w:rFonts w:ascii="Times New Roman" w:hAnsi="Times New Roman" w:cs="Times New Roman"/>
          <w:sz w:val="28"/>
          <w:szCs w:val="28"/>
        </w:rPr>
        <w:t>Студеновского</w:t>
      </w:r>
      <w:r w:rsidR="009B3376">
        <w:rPr>
          <w:rFonts w:ascii="Times New Roman" w:hAnsi="Times New Roman" w:cs="Times New Roman"/>
          <w:sz w:val="28"/>
          <w:szCs w:val="28"/>
        </w:rPr>
        <w:t xml:space="preserve"> </w:t>
      </w:r>
      <w:r w:rsidRPr="00A411DB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  <w:r w:rsidRPr="00A411DB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F74A97" w:rsidRPr="000A4B5A" w:rsidRDefault="002A4885" w:rsidP="008C07E1">
      <w:pPr>
        <w:pStyle w:val="a7"/>
        <w:numPr>
          <w:ilvl w:val="0"/>
          <w:numId w:val="3"/>
        </w:numPr>
        <w:spacing w:line="240" w:lineRule="auto"/>
        <w:ind w:left="0" w:right="1" w:firstLine="0"/>
        <w:jc w:val="both"/>
        <w:rPr>
          <w:rFonts w:ascii="Times New Roman" w:hAnsi="Times New Roman" w:cs="Times New Roman"/>
          <w:sz w:val="28"/>
          <w:szCs w:val="28"/>
        </w:rPr>
      </w:pPr>
      <w:r w:rsidRPr="005002D4">
        <w:rPr>
          <w:rFonts w:ascii="Times New Roman" w:hAnsi="Times New Roman" w:cs="Times New Roman"/>
          <w:sz w:val="28"/>
          <w:szCs w:val="28"/>
        </w:rPr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</w:t>
      </w:r>
      <w:r w:rsidR="008C07E1">
        <w:rPr>
          <w:rFonts w:ascii="Times New Roman" w:hAnsi="Times New Roman" w:cs="Times New Roman"/>
          <w:sz w:val="28"/>
          <w:szCs w:val="28"/>
        </w:rPr>
        <w:t>тветствующих зеленых насаждений;</w:t>
      </w:r>
    </w:p>
    <w:p w:rsidR="00F74A97" w:rsidRDefault="00F74A97" w:rsidP="008C07E1">
      <w:pPr>
        <w:pStyle w:val="a7"/>
        <w:numPr>
          <w:ilvl w:val="0"/>
          <w:numId w:val="3"/>
        </w:numPr>
        <w:spacing w:after="0" w:line="240" w:lineRule="auto"/>
        <w:ind w:left="0" w:right="1" w:firstLine="0"/>
        <w:jc w:val="both"/>
        <w:rPr>
          <w:rFonts w:ascii="Times New Roman" w:hAnsi="Times New Roman" w:cs="Times New Roman"/>
          <w:sz w:val="28"/>
          <w:szCs w:val="28"/>
        </w:rPr>
      </w:pPr>
      <w:r w:rsidRPr="00CA56A9">
        <w:rPr>
          <w:rFonts w:ascii="Times New Roman" w:hAnsi="Times New Roman" w:cs="Times New Roman"/>
          <w:sz w:val="28"/>
          <w:szCs w:val="28"/>
        </w:rPr>
        <w:t>Истечение 90 календарных дней с даты начала осуществления контролируемым лицом деятельности по оказанию услуг в сфере ремонта и обслуживания автомобильного транспорта при отсутствии факта направления таким лицом заявления о согласовании рекламной вывески в орган местного самоуправления</w:t>
      </w:r>
      <w:r w:rsidR="008C07E1">
        <w:rPr>
          <w:rFonts w:ascii="Times New Roman" w:hAnsi="Times New Roman" w:cs="Times New Roman"/>
          <w:sz w:val="28"/>
          <w:szCs w:val="28"/>
        </w:rPr>
        <w:t>».</w:t>
      </w:r>
    </w:p>
    <w:p w:rsidR="008C07E1" w:rsidRPr="008C07E1" w:rsidRDefault="008C07E1" w:rsidP="008C07E1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8C07E1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Решение в газете «Вестник </w:t>
      </w:r>
      <w:r w:rsidR="00F3303C">
        <w:rPr>
          <w:rFonts w:ascii="Times New Roman" w:eastAsia="Calibri" w:hAnsi="Times New Roman" w:cs="Times New Roman"/>
          <w:sz w:val="28"/>
          <w:szCs w:val="28"/>
        </w:rPr>
        <w:t>Студеновского</w:t>
      </w:r>
      <w:r w:rsidR="009B33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07E1">
        <w:rPr>
          <w:rFonts w:ascii="Times New Roman" w:eastAsia="Calibri" w:hAnsi="Times New Roman" w:cs="Times New Roman"/>
          <w:sz w:val="28"/>
          <w:szCs w:val="28"/>
        </w:rPr>
        <w:t xml:space="preserve">сельсовета» и разместить на официальном сайте </w:t>
      </w:r>
      <w:r w:rsidRPr="008C07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администрации </w:t>
      </w:r>
      <w:r w:rsidR="00F3303C">
        <w:rPr>
          <w:rFonts w:ascii="Times New Roman" w:eastAsia="Calibri" w:hAnsi="Times New Roman" w:cs="Times New Roman"/>
          <w:color w:val="000000"/>
          <w:sz w:val="28"/>
          <w:szCs w:val="28"/>
        </w:rPr>
        <w:t>Студеновского</w:t>
      </w:r>
      <w:r w:rsidR="009B337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C07E1">
        <w:rPr>
          <w:rFonts w:ascii="Times New Roman" w:eastAsia="Calibri" w:hAnsi="Times New Roman" w:cs="Times New Roman"/>
          <w:color w:val="000000"/>
          <w:sz w:val="28"/>
          <w:szCs w:val="28"/>
        </w:rPr>
        <w:t>сельсовета Карасукского района Новосибирской области.</w:t>
      </w:r>
    </w:p>
    <w:p w:rsidR="008C07E1" w:rsidRDefault="008C07E1" w:rsidP="008C07E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8C07E1" w:rsidRDefault="008C07E1" w:rsidP="008C07E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8C07E1" w:rsidRPr="00A30887" w:rsidRDefault="008C07E1" w:rsidP="008C07E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3088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3303C">
        <w:rPr>
          <w:rFonts w:ascii="Times New Roman" w:hAnsi="Times New Roman" w:cs="Times New Roman"/>
          <w:sz w:val="28"/>
          <w:szCs w:val="28"/>
        </w:rPr>
        <w:t>Студеновского</w:t>
      </w:r>
      <w:r w:rsidR="009B3376">
        <w:rPr>
          <w:rFonts w:ascii="Times New Roman" w:hAnsi="Times New Roman" w:cs="Times New Roman"/>
          <w:sz w:val="28"/>
          <w:szCs w:val="28"/>
        </w:rPr>
        <w:t xml:space="preserve"> </w:t>
      </w:r>
      <w:r w:rsidRPr="00A30887">
        <w:rPr>
          <w:rFonts w:ascii="Times New Roman" w:hAnsi="Times New Roman" w:cs="Times New Roman"/>
          <w:sz w:val="28"/>
          <w:szCs w:val="28"/>
        </w:rPr>
        <w:t>сельсовета</w:t>
      </w:r>
    </w:p>
    <w:p w:rsidR="008C07E1" w:rsidRPr="00A30887" w:rsidRDefault="008C07E1" w:rsidP="008C07E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30887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8C07E1" w:rsidRPr="00A30887" w:rsidRDefault="008C07E1" w:rsidP="008C07E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30887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</w:t>
      </w:r>
      <w:r w:rsidR="00F3303C">
        <w:rPr>
          <w:rFonts w:ascii="Times New Roman" w:hAnsi="Times New Roman" w:cs="Times New Roman"/>
          <w:sz w:val="28"/>
          <w:szCs w:val="28"/>
        </w:rPr>
        <w:t>Т.В. Полякова</w:t>
      </w:r>
    </w:p>
    <w:p w:rsidR="008C07E1" w:rsidRPr="008C07E1" w:rsidRDefault="008C07E1" w:rsidP="008C07E1">
      <w:pPr>
        <w:pStyle w:val="a7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C07E1" w:rsidRPr="00A30887" w:rsidRDefault="008C07E1" w:rsidP="008C07E1">
      <w:pPr>
        <w:pStyle w:val="a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30887">
        <w:rPr>
          <w:rFonts w:ascii="Times New Roman" w:hAnsi="Times New Roman" w:cs="Times New Roman"/>
          <w:bCs/>
          <w:sz w:val="28"/>
          <w:szCs w:val="28"/>
        </w:rPr>
        <w:t>Председатель Совета депутатов</w:t>
      </w:r>
    </w:p>
    <w:p w:rsidR="008C07E1" w:rsidRPr="00A30887" w:rsidRDefault="00F3303C" w:rsidP="008C07E1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Студеновского</w:t>
      </w:r>
      <w:r w:rsidR="009B33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07E1" w:rsidRPr="00A30887">
        <w:rPr>
          <w:rFonts w:ascii="Times New Roman" w:hAnsi="Times New Roman" w:cs="Times New Roman"/>
          <w:bCs/>
          <w:sz w:val="28"/>
          <w:szCs w:val="28"/>
        </w:rPr>
        <w:t>сельсовета</w:t>
      </w:r>
    </w:p>
    <w:p w:rsidR="008C07E1" w:rsidRPr="00A30887" w:rsidRDefault="008C07E1" w:rsidP="008C07E1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0887">
        <w:rPr>
          <w:rFonts w:ascii="Times New Roman" w:hAnsi="Times New Roman" w:cs="Times New Roman"/>
          <w:bCs/>
          <w:sz w:val="28"/>
          <w:szCs w:val="28"/>
        </w:rPr>
        <w:t xml:space="preserve">Карасукского района </w:t>
      </w:r>
    </w:p>
    <w:p w:rsidR="008C07E1" w:rsidRPr="00A30887" w:rsidRDefault="008C07E1" w:rsidP="008C07E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30887"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                                                       </w:t>
      </w:r>
      <w:r w:rsidR="00F3303C">
        <w:rPr>
          <w:rFonts w:ascii="Times New Roman" w:hAnsi="Times New Roman" w:cs="Times New Roman"/>
          <w:bCs/>
          <w:sz w:val="28"/>
          <w:szCs w:val="28"/>
        </w:rPr>
        <w:t>А.А. Дель,</w:t>
      </w:r>
    </w:p>
    <w:p w:rsidR="00CA56A9" w:rsidRPr="00CA56A9" w:rsidRDefault="00CA56A9" w:rsidP="008C07E1">
      <w:pPr>
        <w:spacing w:after="0" w:line="240" w:lineRule="auto"/>
        <w:ind w:right="1"/>
        <w:jc w:val="both"/>
        <w:rPr>
          <w:rFonts w:ascii="Times New Roman" w:hAnsi="Times New Roman" w:cs="Times New Roman"/>
          <w:sz w:val="28"/>
          <w:szCs w:val="28"/>
        </w:rPr>
      </w:pPr>
    </w:p>
    <w:p w:rsidR="002A4885" w:rsidRDefault="002A4885" w:rsidP="008C07E1">
      <w:pPr>
        <w:pStyle w:val="af"/>
        <w:rPr>
          <w:sz w:val="28"/>
          <w:szCs w:val="28"/>
        </w:rPr>
      </w:pPr>
    </w:p>
    <w:p w:rsidR="002A4885" w:rsidRDefault="002A4885" w:rsidP="002A4885">
      <w:pPr>
        <w:pStyle w:val="af"/>
        <w:rPr>
          <w:sz w:val="28"/>
          <w:szCs w:val="28"/>
        </w:rPr>
      </w:pPr>
    </w:p>
    <w:p w:rsidR="002A4885" w:rsidRDefault="002A4885" w:rsidP="002A4885">
      <w:pPr>
        <w:pStyle w:val="af"/>
        <w:rPr>
          <w:sz w:val="28"/>
          <w:szCs w:val="28"/>
        </w:rPr>
      </w:pPr>
    </w:p>
    <w:p w:rsidR="002A4885" w:rsidRDefault="002A4885" w:rsidP="002A4885">
      <w:pPr>
        <w:pStyle w:val="af"/>
        <w:ind w:firstLine="708"/>
        <w:rPr>
          <w:sz w:val="28"/>
          <w:szCs w:val="28"/>
        </w:rPr>
      </w:pPr>
    </w:p>
    <w:p w:rsidR="002A4885" w:rsidRPr="00991520" w:rsidRDefault="002A4885" w:rsidP="002A488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552E" w:rsidRPr="00A30887" w:rsidRDefault="0020552E" w:rsidP="002A48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20552E" w:rsidRPr="00A30887" w:rsidSect="009B3376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77B" w:rsidRDefault="0087477B" w:rsidP="00AA6ECF">
      <w:pPr>
        <w:spacing w:after="0" w:line="240" w:lineRule="auto"/>
      </w:pPr>
      <w:r>
        <w:separator/>
      </w:r>
    </w:p>
  </w:endnote>
  <w:endnote w:type="continuationSeparator" w:id="1">
    <w:p w:rsidR="0087477B" w:rsidRDefault="0087477B" w:rsidP="00AA6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77B" w:rsidRDefault="0087477B" w:rsidP="00AA6ECF">
      <w:pPr>
        <w:spacing w:after="0" w:line="240" w:lineRule="auto"/>
      </w:pPr>
      <w:r>
        <w:separator/>
      </w:r>
    </w:p>
  </w:footnote>
  <w:footnote w:type="continuationSeparator" w:id="1">
    <w:p w:rsidR="0087477B" w:rsidRDefault="0087477B" w:rsidP="00AA6E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ED2"/>
    <w:multiLevelType w:val="hybridMultilevel"/>
    <w:tmpl w:val="3B70C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C16CB"/>
    <w:multiLevelType w:val="hybridMultilevel"/>
    <w:tmpl w:val="98428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2A0F6D"/>
    <w:multiLevelType w:val="hybridMultilevel"/>
    <w:tmpl w:val="EF1A7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C52C3"/>
    <w:multiLevelType w:val="hybridMultilevel"/>
    <w:tmpl w:val="717E865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4233"/>
    <w:rsid w:val="00033134"/>
    <w:rsid w:val="00066EC9"/>
    <w:rsid w:val="000852B3"/>
    <w:rsid w:val="000A4B5A"/>
    <w:rsid w:val="000A60DE"/>
    <w:rsid w:val="00101673"/>
    <w:rsid w:val="00133A47"/>
    <w:rsid w:val="00170998"/>
    <w:rsid w:val="001F11D7"/>
    <w:rsid w:val="001F5DEC"/>
    <w:rsid w:val="0020552E"/>
    <w:rsid w:val="00223ED1"/>
    <w:rsid w:val="00246455"/>
    <w:rsid w:val="00264707"/>
    <w:rsid w:val="0027299B"/>
    <w:rsid w:val="00280606"/>
    <w:rsid w:val="0028795E"/>
    <w:rsid w:val="00295070"/>
    <w:rsid w:val="00295D21"/>
    <w:rsid w:val="002A4885"/>
    <w:rsid w:val="002B26EC"/>
    <w:rsid w:val="002D7760"/>
    <w:rsid w:val="002F6F26"/>
    <w:rsid w:val="00314233"/>
    <w:rsid w:val="00371625"/>
    <w:rsid w:val="003C3A55"/>
    <w:rsid w:val="003D2623"/>
    <w:rsid w:val="003E7D04"/>
    <w:rsid w:val="00441B01"/>
    <w:rsid w:val="004B035E"/>
    <w:rsid w:val="004B491A"/>
    <w:rsid w:val="004E5A97"/>
    <w:rsid w:val="00501125"/>
    <w:rsid w:val="00502EBD"/>
    <w:rsid w:val="00521201"/>
    <w:rsid w:val="00524C04"/>
    <w:rsid w:val="00590053"/>
    <w:rsid w:val="005C04CF"/>
    <w:rsid w:val="005F4168"/>
    <w:rsid w:val="00664DCD"/>
    <w:rsid w:val="006727ED"/>
    <w:rsid w:val="00706330"/>
    <w:rsid w:val="00725D12"/>
    <w:rsid w:val="00737418"/>
    <w:rsid w:val="00792059"/>
    <w:rsid w:val="00793C16"/>
    <w:rsid w:val="007C6F17"/>
    <w:rsid w:val="007F0310"/>
    <w:rsid w:val="00816C42"/>
    <w:rsid w:val="00843B85"/>
    <w:rsid w:val="0087477B"/>
    <w:rsid w:val="008B5DC8"/>
    <w:rsid w:val="008C07E1"/>
    <w:rsid w:val="008D2A42"/>
    <w:rsid w:val="008F1CA3"/>
    <w:rsid w:val="00932954"/>
    <w:rsid w:val="00962F57"/>
    <w:rsid w:val="009A005B"/>
    <w:rsid w:val="009A036B"/>
    <w:rsid w:val="009B3376"/>
    <w:rsid w:val="009E1B02"/>
    <w:rsid w:val="00A30887"/>
    <w:rsid w:val="00A411DB"/>
    <w:rsid w:val="00A85ACC"/>
    <w:rsid w:val="00AA379F"/>
    <w:rsid w:val="00AA6ECF"/>
    <w:rsid w:val="00AC5E9E"/>
    <w:rsid w:val="00AD65DB"/>
    <w:rsid w:val="00AD76F3"/>
    <w:rsid w:val="00B0361A"/>
    <w:rsid w:val="00C062B9"/>
    <w:rsid w:val="00C118FB"/>
    <w:rsid w:val="00C1796B"/>
    <w:rsid w:val="00C573DC"/>
    <w:rsid w:val="00C82FEA"/>
    <w:rsid w:val="00C95C6C"/>
    <w:rsid w:val="00CA56A9"/>
    <w:rsid w:val="00CE2377"/>
    <w:rsid w:val="00CE2C79"/>
    <w:rsid w:val="00D221A6"/>
    <w:rsid w:val="00D258FA"/>
    <w:rsid w:val="00D278EB"/>
    <w:rsid w:val="00D340EE"/>
    <w:rsid w:val="00D74446"/>
    <w:rsid w:val="00DD0181"/>
    <w:rsid w:val="00E942D7"/>
    <w:rsid w:val="00EC6185"/>
    <w:rsid w:val="00F10EEF"/>
    <w:rsid w:val="00F3303C"/>
    <w:rsid w:val="00F50516"/>
    <w:rsid w:val="00F74A97"/>
    <w:rsid w:val="00FA2F82"/>
    <w:rsid w:val="00FE2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233"/>
    <w:rPr>
      <w:rFonts w:eastAsiaTheme="minorEastAsia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16349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F2C1C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spacing w:after="0" w:line="240" w:lineRule="auto"/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ind w:left="720"/>
      <w:contextualSpacing/>
    </w:pPr>
  </w:style>
  <w:style w:type="character" w:customStyle="1" w:styleId="a8">
    <w:name w:val="Основной текст_"/>
    <w:basedOn w:val="a0"/>
    <w:link w:val="51"/>
    <w:locked/>
    <w:rsid w:val="00314233"/>
    <w:rPr>
      <w:rFonts w:ascii="Times New Roman" w:eastAsia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8"/>
    <w:rsid w:val="00314233"/>
    <w:pPr>
      <w:widowControl w:val="0"/>
      <w:shd w:val="clear" w:color="auto" w:fill="FFFFFF"/>
      <w:spacing w:after="0" w:line="240" w:lineRule="atLeast"/>
      <w:jc w:val="both"/>
    </w:pPr>
    <w:rPr>
      <w:rFonts w:ascii="Times New Roman" w:eastAsia="Times New Roman" w:hAnsi="Times New Roman" w:cs="Times New Roman"/>
      <w:noProof/>
      <w:sz w:val="23"/>
      <w:szCs w:val="23"/>
      <w:lang w:eastAsia="en-US"/>
    </w:rPr>
  </w:style>
  <w:style w:type="paragraph" w:styleId="a9">
    <w:name w:val="header"/>
    <w:basedOn w:val="a"/>
    <w:link w:val="aa"/>
    <w:uiPriority w:val="99"/>
    <w:unhideWhenUsed/>
    <w:rsid w:val="00AA6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A6ECF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AA6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A6ECF"/>
    <w:rPr>
      <w:rFonts w:eastAsiaTheme="minorEastAsia"/>
      <w:lang w:eastAsia="ru-RU"/>
    </w:rPr>
  </w:style>
  <w:style w:type="paragraph" w:customStyle="1" w:styleId="Standard">
    <w:name w:val="Standard"/>
    <w:rsid w:val="00A30887"/>
    <w:pPr>
      <w:suppressAutoHyphens/>
      <w:autoSpaceDN w:val="0"/>
      <w:spacing w:after="0" w:line="240" w:lineRule="auto"/>
      <w:jc w:val="both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ConsPlusTitle">
    <w:name w:val="ConsPlusTitle"/>
    <w:rsid w:val="00A308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D7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D76F3"/>
    <w:rPr>
      <w:rFonts w:ascii="Segoe UI" w:eastAsiaTheme="minorEastAsia" w:hAnsi="Segoe UI" w:cs="Segoe UI"/>
      <w:sz w:val="18"/>
      <w:szCs w:val="18"/>
      <w:lang w:eastAsia="ru-RU"/>
    </w:rPr>
  </w:style>
  <w:style w:type="paragraph" w:styleId="af">
    <w:name w:val="Body Text"/>
    <w:basedOn w:val="a"/>
    <w:link w:val="af0"/>
    <w:uiPriority w:val="99"/>
    <w:rsid w:val="002A48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uiPriority w:val="99"/>
    <w:rsid w:val="002A48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CF885-9022-411B-9F30-110CBF703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Юзер</cp:lastModifiedBy>
  <cp:revision>16</cp:revision>
  <cp:lastPrinted>2023-10-23T06:08:00Z</cp:lastPrinted>
  <dcterms:created xsi:type="dcterms:W3CDTF">2023-10-09T05:09:00Z</dcterms:created>
  <dcterms:modified xsi:type="dcterms:W3CDTF">2023-11-24T03:29:00Z</dcterms:modified>
</cp:coreProperties>
</file>